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3D" w:rsidRPr="00CC653D" w:rsidRDefault="00CC653D" w:rsidP="00CC653D">
      <w:pPr>
        <w:ind w:left="120" w:right="40"/>
        <w:jc w:val="center"/>
        <w:rPr>
          <w:rFonts w:ascii="Times" w:hAnsi="Times" w:cs="Times New Roman"/>
          <w:sz w:val="20"/>
          <w:szCs w:val="20"/>
        </w:rPr>
      </w:pPr>
      <w:r w:rsidRPr="00CC653D">
        <w:rPr>
          <w:rFonts w:ascii="Times" w:hAnsi="Times" w:cs="Times New Roman"/>
          <w:sz w:val="20"/>
          <w:szCs w:val="20"/>
        </w:rPr>
        <w:t> </w:t>
      </w:r>
    </w:p>
    <w:p w:rsidR="00CC653D" w:rsidRPr="00CC653D" w:rsidRDefault="00CC653D" w:rsidP="00CC653D">
      <w:pPr>
        <w:ind w:left="120" w:right="40"/>
        <w:jc w:val="center"/>
        <w:rPr>
          <w:rFonts w:ascii="Times" w:hAnsi="Times" w:cs="Times New Roman"/>
          <w:sz w:val="20"/>
          <w:szCs w:val="20"/>
        </w:rPr>
      </w:pPr>
      <w:r>
        <w:rPr>
          <w:rFonts w:ascii="Times" w:hAnsi="Times" w:cs="Times New Roman"/>
          <w:noProof/>
          <w:sz w:val="20"/>
          <w:szCs w:val="20"/>
        </w:rPr>
        <w:drawing>
          <wp:inline distT="0" distB="0" distL="0" distR="0">
            <wp:extent cx="2650067" cy="2404533"/>
            <wp:effectExtent l="25400" t="0" r="0" b="0"/>
            <wp:docPr id="1" name="Picture 1" descr="http://www.freeprintablebehaviorcharts.com/images/wash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printablebehaviorcharts.com/images/washcar.jpg"/>
                    <pic:cNvPicPr>
                      <a:picLocks noChangeAspect="1" noChangeArrowheads="1"/>
                    </pic:cNvPicPr>
                  </pic:nvPicPr>
                  <pic:blipFill>
                    <a:blip r:embed="rId4"/>
                    <a:srcRect/>
                    <a:stretch>
                      <a:fillRect/>
                    </a:stretch>
                  </pic:blipFill>
                  <pic:spPr bwMode="auto">
                    <a:xfrm>
                      <a:off x="0" y="0"/>
                      <a:ext cx="2650067" cy="2404533"/>
                    </a:xfrm>
                    <a:prstGeom prst="rect">
                      <a:avLst/>
                    </a:prstGeom>
                    <a:noFill/>
                    <a:ln w="9525">
                      <a:noFill/>
                      <a:miter lim="800000"/>
                      <a:headEnd/>
                      <a:tailEnd/>
                    </a:ln>
                  </pic:spPr>
                </pic:pic>
              </a:graphicData>
            </a:graphic>
          </wp:inline>
        </w:drawing>
      </w:r>
    </w:p>
    <w:p w:rsidR="00CC653D" w:rsidRPr="00CC653D" w:rsidRDefault="00CC653D" w:rsidP="00CC653D">
      <w:pPr>
        <w:ind w:left="120" w:right="40"/>
        <w:jc w:val="center"/>
        <w:rPr>
          <w:rFonts w:ascii="Times" w:hAnsi="Times" w:cs="Times New Roman"/>
          <w:sz w:val="20"/>
          <w:szCs w:val="20"/>
        </w:rPr>
      </w:pPr>
      <w:r w:rsidRPr="00CC653D">
        <w:rPr>
          <w:rFonts w:ascii="Times" w:hAnsi="Times" w:cs="Times New Roman"/>
          <w:sz w:val="20"/>
          <w:szCs w:val="20"/>
        </w:rPr>
        <w:t> </w:t>
      </w:r>
    </w:p>
    <w:p w:rsidR="00CC653D" w:rsidRPr="00CC653D" w:rsidRDefault="00CC653D" w:rsidP="00CC653D">
      <w:pPr>
        <w:ind w:left="120" w:right="40"/>
        <w:rPr>
          <w:rFonts w:ascii="Times" w:hAnsi="Times" w:cs="Times New Roman"/>
          <w:sz w:val="20"/>
          <w:szCs w:val="20"/>
        </w:rPr>
      </w:pPr>
      <w:r w:rsidRPr="00CC653D">
        <w:rPr>
          <w:rFonts w:ascii="Times" w:hAnsi="Times" w:cs="Times New Roman"/>
          <w:sz w:val="20"/>
          <w:szCs w:val="20"/>
        </w:rPr>
        <w:t> </w:t>
      </w:r>
    </w:p>
    <w:p w:rsidR="00CC653D" w:rsidRPr="00CC653D" w:rsidRDefault="00CC653D" w:rsidP="00CC653D">
      <w:pPr>
        <w:ind w:left="120" w:right="40"/>
        <w:rPr>
          <w:rFonts w:ascii="Times" w:hAnsi="Times" w:cs="Times New Roman"/>
          <w:sz w:val="20"/>
          <w:szCs w:val="20"/>
        </w:rPr>
      </w:pPr>
      <w:r w:rsidRPr="00CC653D">
        <w:rPr>
          <w:rFonts w:ascii="MS Sans Serif" w:hAnsi="MS Sans Serif" w:cs="Times New Roman"/>
          <w:b/>
          <w:sz w:val="20"/>
          <w:szCs w:val="20"/>
        </w:rPr>
        <w:t>2-4 year olds</w:t>
      </w:r>
      <w:r w:rsidRPr="00CC653D">
        <w:rPr>
          <w:rFonts w:ascii="Verdana" w:hAnsi="Verdana" w:cs="Times New Roman"/>
          <w:sz w:val="20"/>
          <w:szCs w:val="20"/>
        </w:rPr>
        <w:br/>
        <w:t> </w:t>
      </w:r>
    </w:p>
    <w:p w:rsidR="00CC653D" w:rsidRPr="00CC653D" w:rsidRDefault="00CC653D" w:rsidP="00CC653D">
      <w:pPr>
        <w:ind w:left="120" w:right="40"/>
        <w:rPr>
          <w:rFonts w:ascii="Times" w:hAnsi="Times" w:cs="Times New Roman"/>
          <w:sz w:val="20"/>
          <w:szCs w:val="20"/>
        </w:rPr>
      </w:pPr>
      <w:r>
        <w:rPr>
          <w:rFonts w:ascii="Verdana" w:hAnsi="Verdana" w:cs="Times New Roman"/>
          <w:sz w:val="20"/>
          <w:szCs w:val="20"/>
        </w:rPr>
        <w:t>Help dust</w:t>
      </w:r>
      <w:r>
        <w:rPr>
          <w:rFonts w:ascii="Verdana" w:hAnsi="Verdana" w:cs="Times New Roman"/>
          <w:sz w:val="20"/>
          <w:szCs w:val="20"/>
        </w:rPr>
        <w:br/>
        <w:t>Put napkins on table</w:t>
      </w:r>
      <w:r>
        <w:rPr>
          <w:rFonts w:ascii="Verdana" w:hAnsi="Verdana" w:cs="Times New Roman"/>
          <w:sz w:val="20"/>
          <w:szCs w:val="20"/>
        </w:rPr>
        <w:br/>
        <w:t>H</w:t>
      </w:r>
      <w:r w:rsidRPr="00CC653D">
        <w:rPr>
          <w:rFonts w:ascii="Verdana" w:hAnsi="Verdana" w:cs="Times New Roman"/>
          <w:sz w:val="20"/>
          <w:szCs w:val="20"/>
        </w:rPr>
        <w:t>elp put away toys</w:t>
      </w:r>
      <w:r>
        <w:rPr>
          <w:rFonts w:ascii="Verdana" w:hAnsi="Verdana" w:cs="Times New Roman"/>
          <w:noProof/>
          <w:sz w:val="20"/>
          <w:szCs w:val="20"/>
        </w:rPr>
        <w:drawing>
          <wp:inline distT="0" distB="0" distL="0" distR="0">
            <wp:extent cx="17145" cy="17145"/>
            <wp:effectExtent l="0" t="0" r="0" b="0"/>
            <wp:docPr id="2" name="Picture 2" descr="http://www.assoc-amazon.com/e/ir?t=parenting-books-and-mor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soc-amazon.com/e/ir?t=parenting-books-and-more-20&amp;l=ur2&amp;o=1"/>
                    <pic:cNvPicPr>
                      <a:picLocks noChangeAspect="1" noChangeArrowheads="1"/>
                    </pic:cNvPicPr>
                  </pic:nvPicPr>
                  <pic:blipFill>
                    <a:blip r:embed="rId5"/>
                    <a:srcRect/>
                    <a:stretch>
                      <a:fillRect/>
                    </a:stretch>
                  </pic:blipFill>
                  <pic:spPr bwMode="auto">
                    <a:xfrm>
                      <a:off x="0" y="0"/>
                      <a:ext cx="17145" cy="17145"/>
                    </a:xfrm>
                    <a:prstGeom prst="rect">
                      <a:avLst/>
                    </a:prstGeom>
                    <a:noFill/>
                    <a:ln w="9525">
                      <a:noFill/>
                      <a:miter lim="800000"/>
                      <a:headEnd/>
                      <a:tailEnd/>
                    </a:ln>
                  </pic:spPr>
                </pic:pic>
              </a:graphicData>
            </a:graphic>
          </wp:inline>
        </w:drawing>
      </w:r>
      <w:r>
        <w:rPr>
          <w:rFonts w:ascii="Verdana" w:hAnsi="Verdana" w:cs="Times New Roman"/>
          <w:sz w:val="20"/>
          <w:szCs w:val="20"/>
        </w:rPr>
        <w:br/>
        <w:t>P</w:t>
      </w:r>
      <w:r w:rsidRPr="00CC653D">
        <w:rPr>
          <w:rFonts w:ascii="Verdana" w:hAnsi="Verdana" w:cs="Times New Roman"/>
          <w:sz w:val="20"/>
          <w:szCs w:val="20"/>
        </w:rPr>
        <w:t>ut laundry in hamper</w:t>
      </w:r>
      <w:r>
        <w:rPr>
          <w:rFonts w:ascii="Verdana" w:hAnsi="Verdana" w:cs="Times New Roman"/>
          <w:noProof/>
          <w:sz w:val="20"/>
          <w:szCs w:val="20"/>
        </w:rPr>
        <w:drawing>
          <wp:inline distT="0" distB="0" distL="0" distR="0">
            <wp:extent cx="17145" cy="17145"/>
            <wp:effectExtent l="0" t="0" r="0" b="0"/>
            <wp:docPr id="3" name="Picture 3" descr="http://www.assoc-amazon.com/e/ir?t=parenting-books-and-mor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soc-amazon.com/e/ir?t=parenting-books-and-more-20&amp;l=ur2&amp;o=1"/>
                    <pic:cNvPicPr>
                      <a:picLocks noChangeAspect="1" noChangeArrowheads="1"/>
                    </pic:cNvPicPr>
                  </pic:nvPicPr>
                  <pic:blipFill>
                    <a:blip r:embed="rId5"/>
                    <a:srcRect/>
                    <a:stretch>
                      <a:fillRect/>
                    </a:stretch>
                  </pic:blipFill>
                  <pic:spPr bwMode="auto">
                    <a:xfrm>
                      <a:off x="0" y="0"/>
                      <a:ext cx="17145" cy="17145"/>
                    </a:xfrm>
                    <a:prstGeom prst="rect">
                      <a:avLst/>
                    </a:prstGeom>
                    <a:noFill/>
                    <a:ln w="9525">
                      <a:noFill/>
                      <a:miter lim="800000"/>
                      <a:headEnd/>
                      <a:tailEnd/>
                    </a:ln>
                  </pic:spPr>
                </pic:pic>
              </a:graphicData>
            </a:graphic>
          </wp:inline>
        </w:drawing>
      </w:r>
      <w:r>
        <w:rPr>
          <w:rFonts w:ascii="Verdana" w:hAnsi="Verdana" w:cs="Times New Roman"/>
          <w:sz w:val="20"/>
          <w:szCs w:val="20"/>
        </w:rPr>
        <w:br/>
        <w:t>Help feed pet</w:t>
      </w:r>
      <w:r>
        <w:rPr>
          <w:rFonts w:ascii="Verdana" w:hAnsi="Verdana" w:cs="Times New Roman"/>
          <w:sz w:val="20"/>
          <w:szCs w:val="20"/>
        </w:rPr>
        <w:br/>
      </w:r>
      <w:r w:rsidRPr="00CC653D">
        <w:rPr>
          <w:rFonts w:ascii="Verdana" w:hAnsi="Verdana" w:cs="Times New Roman"/>
          <w:sz w:val="20"/>
          <w:szCs w:val="20"/>
        </w:rPr>
        <w:br/>
      </w:r>
      <w:r w:rsidRPr="00CC653D">
        <w:rPr>
          <w:rFonts w:ascii="MS Sans Serif" w:hAnsi="MS Sans Serif" w:cs="Times New Roman"/>
          <w:b/>
          <w:sz w:val="20"/>
          <w:szCs w:val="20"/>
        </w:rPr>
        <w:t>4-7year olds</w:t>
      </w:r>
      <w:r w:rsidRPr="00CC653D">
        <w:rPr>
          <w:rFonts w:ascii="Verdana" w:hAnsi="Verdana" w:cs="Times New Roman"/>
          <w:sz w:val="20"/>
          <w:szCs w:val="20"/>
        </w:rPr>
        <w:t xml:space="preserve"> - "Help" is the important word at this age. Many of the chores will be done as a helper and slowly kids can graduate to doing them independently!</w:t>
      </w:r>
    </w:p>
    <w:p w:rsidR="00CC653D" w:rsidRDefault="00CC653D" w:rsidP="00CC653D">
      <w:pPr>
        <w:ind w:left="120" w:right="40"/>
        <w:rPr>
          <w:rFonts w:ascii="MS Sans Serif" w:hAnsi="MS Sans Serif" w:cs="Times New Roman"/>
          <w:b/>
          <w:sz w:val="20"/>
          <w:szCs w:val="20"/>
        </w:rPr>
      </w:pPr>
      <w:r>
        <w:rPr>
          <w:rFonts w:ascii="Verdana" w:hAnsi="Verdana" w:cs="Times New Roman"/>
          <w:sz w:val="20"/>
          <w:szCs w:val="20"/>
        </w:rPr>
        <w:br/>
        <w:t>S</w:t>
      </w:r>
      <w:r w:rsidRPr="00CC653D">
        <w:rPr>
          <w:rFonts w:ascii="Verdana" w:hAnsi="Verdana" w:cs="Times New Roman"/>
          <w:sz w:val="20"/>
          <w:szCs w:val="20"/>
        </w:rPr>
        <w:t>et t</w:t>
      </w:r>
      <w:r>
        <w:rPr>
          <w:rFonts w:ascii="Verdana" w:hAnsi="Verdana" w:cs="Times New Roman"/>
          <w:sz w:val="20"/>
          <w:szCs w:val="20"/>
        </w:rPr>
        <w:t>he table or help set the table</w:t>
      </w:r>
      <w:r>
        <w:rPr>
          <w:rFonts w:ascii="Verdana" w:hAnsi="Verdana" w:cs="Times New Roman"/>
          <w:sz w:val="20"/>
          <w:szCs w:val="20"/>
        </w:rPr>
        <w:br/>
        <w:t>Put away toys/things</w:t>
      </w:r>
      <w:r>
        <w:rPr>
          <w:rFonts w:ascii="Verdana" w:hAnsi="Verdana" w:cs="Times New Roman"/>
          <w:sz w:val="20"/>
          <w:szCs w:val="20"/>
        </w:rPr>
        <w:br/>
        <w:t>Help feed pets</w:t>
      </w:r>
      <w:r>
        <w:rPr>
          <w:rFonts w:ascii="Verdana" w:hAnsi="Verdana" w:cs="Times New Roman"/>
          <w:sz w:val="20"/>
          <w:szCs w:val="20"/>
        </w:rPr>
        <w:br/>
        <w:t>Water plants</w:t>
      </w:r>
      <w:r>
        <w:rPr>
          <w:rFonts w:ascii="Verdana" w:hAnsi="Verdana" w:cs="Times New Roman"/>
          <w:sz w:val="20"/>
          <w:szCs w:val="20"/>
        </w:rPr>
        <w:br/>
        <w:t>Help set table</w:t>
      </w:r>
      <w:r>
        <w:rPr>
          <w:rFonts w:ascii="Verdana" w:hAnsi="Verdana" w:cs="Times New Roman"/>
          <w:sz w:val="20"/>
          <w:szCs w:val="20"/>
        </w:rPr>
        <w:br/>
        <w:t>H</w:t>
      </w:r>
      <w:r w:rsidRPr="00CC653D">
        <w:rPr>
          <w:rFonts w:ascii="Verdana" w:hAnsi="Verdana" w:cs="Times New Roman"/>
          <w:sz w:val="20"/>
          <w:szCs w:val="20"/>
        </w:rPr>
        <w:t>elp make bed</w:t>
      </w:r>
      <w:r>
        <w:rPr>
          <w:rFonts w:ascii="Verdana" w:hAnsi="Verdana" w:cs="Times New Roman"/>
          <w:sz w:val="20"/>
          <w:szCs w:val="20"/>
        </w:rPr>
        <w:br/>
        <w:t>Dust</w:t>
      </w:r>
      <w:r>
        <w:rPr>
          <w:rFonts w:ascii="Verdana" w:hAnsi="Verdana" w:cs="Times New Roman"/>
          <w:sz w:val="20"/>
          <w:szCs w:val="20"/>
        </w:rPr>
        <w:br/>
        <w:t>P</w:t>
      </w:r>
      <w:r w:rsidRPr="00CC653D">
        <w:rPr>
          <w:rFonts w:ascii="Verdana" w:hAnsi="Verdana" w:cs="Times New Roman"/>
          <w:sz w:val="20"/>
          <w:szCs w:val="20"/>
        </w:rPr>
        <w:t>ut laundry in hamper</w:t>
      </w:r>
      <w:r>
        <w:rPr>
          <w:rFonts w:ascii="Verdana" w:hAnsi="Verdana" w:cs="Times New Roman"/>
          <w:noProof/>
          <w:sz w:val="20"/>
          <w:szCs w:val="20"/>
        </w:rPr>
        <w:drawing>
          <wp:inline distT="0" distB="0" distL="0" distR="0">
            <wp:extent cx="17145" cy="17145"/>
            <wp:effectExtent l="0" t="0" r="0" b="0"/>
            <wp:docPr id="4" name="Picture 4" descr="http://www.assoc-amazon.com/e/ir?t=parenting-books-and-mor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oc-amazon.com/e/ir?t=parenting-books-and-more-20&amp;l=ur2&amp;o=1"/>
                    <pic:cNvPicPr>
                      <a:picLocks noChangeAspect="1" noChangeArrowheads="1"/>
                    </pic:cNvPicPr>
                  </pic:nvPicPr>
                  <pic:blipFill>
                    <a:blip r:embed="rId5"/>
                    <a:srcRect/>
                    <a:stretch>
                      <a:fillRect/>
                    </a:stretch>
                  </pic:blipFill>
                  <pic:spPr bwMode="auto">
                    <a:xfrm>
                      <a:off x="0" y="0"/>
                      <a:ext cx="17145" cy="17145"/>
                    </a:xfrm>
                    <a:prstGeom prst="rect">
                      <a:avLst/>
                    </a:prstGeom>
                    <a:noFill/>
                    <a:ln w="9525">
                      <a:noFill/>
                      <a:miter lim="800000"/>
                      <a:headEnd/>
                      <a:tailEnd/>
                    </a:ln>
                  </pic:spPr>
                </pic:pic>
              </a:graphicData>
            </a:graphic>
          </wp:inline>
        </w:drawing>
      </w:r>
      <w:r>
        <w:rPr>
          <w:rFonts w:ascii="Verdana" w:hAnsi="Verdana" w:cs="Times New Roman"/>
          <w:sz w:val="20"/>
          <w:szCs w:val="20"/>
        </w:rPr>
        <w:br/>
        <w:t>Help put dishes in dishwasher</w:t>
      </w:r>
      <w:r>
        <w:rPr>
          <w:rFonts w:ascii="Verdana" w:hAnsi="Verdana" w:cs="Times New Roman"/>
          <w:sz w:val="20"/>
          <w:szCs w:val="20"/>
        </w:rPr>
        <w:br/>
        <w:t>Water the garden</w:t>
      </w:r>
      <w:r>
        <w:rPr>
          <w:rFonts w:ascii="Verdana" w:hAnsi="Verdana" w:cs="Times New Roman"/>
          <w:sz w:val="20"/>
          <w:szCs w:val="20"/>
        </w:rPr>
        <w:br/>
        <w:t>Help wipe up messes</w:t>
      </w:r>
      <w:r>
        <w:rPr>
          <w:rFonts w:ascii="Verdana" w:hAnsi="Verdana" w:cs="Times New Roman"/>
          <w:sz w:val="20"/>
          <w:szCs w:val="20"/>
        </w:rPr>
        <w:br/>
        <w:t>H</w:t>
      </w:r>
      <w:r w:rsidRPr="00CC653D">
        <w:rPr>
          <w:rFonts w:ascii="Verdana" w:hAnsi="Verdana" w:cs="Times New Roman"/>
          <w:sz w:val="20"/>
          <w:szCs w:val="20"/>
        </w:rPr>
        <w:t>elp with yard work (rake with child's rake or p</w:t>
      </w:r>
      <w:r>
        <w:rPr>
          <w:rFonts w:ascii="Verdana" w:hAnsi="Verdana" w:cs="Times New Roman"/>
          <w:sz w:val="20"/>
          <w:szCs w:val="20"/>
        </w:rPr>
        <w:t>lant flowers, etc.)</w:t>
      </w:r>
      <w:r>
        <w:rPr>
          <w:rFonts w:ascii="Verdana" w:hAnsi="Verdana" w:cs="Times New Roman"/>
          <w:sz w:val="20"/>
          <w:szCs w:val="20"/>
        </w:rPr>
        <w:br/>
        <w:t>H</w:t>
      </w:r>
      <w:r w:rsidRPr="00CC653D">
        <w:rPr>
          <w:rFonts w:ascii="Verdana" w:hAnsi="Verdana" w:cs="Times New Roman"/>
          <w:sz w:val="20"/>
          <w:szCs w:val="20"/>
        </w:rPr>
        <w:t>elp clear table</w:t>
      </w:r>
      <w:r w:rsidRPr="00CC653D">
        <w:rPr>
          <w:rFonts w:ascii="Verdana" w:hAnsi="Verdana" w:cs="Times New Roman"/>
          <w:sz w:val="20"/>
          <w:szCs w:val="20"/>
        </w:rPr>
        <w:br/>
      </w:r>
      <w:r w:rsidRPr="00CC653D">
        <w:rPr>
          <w:rFonts w:ascii="Verdana" w:hAnsi="Verdana" w:cs="Times New Roman"/>
          <w:sz w:val="20"/>
          <w:szCs w:val="20"/>
        </w:rPr>
        <w:br/>
      </w:r>
      <w:r w:rsidRPr="00CC653D">
        <w:rPr>
          <w:rFonts w:ascii="Verdana" w:hAnsi="Verdana" w:cs="Times New Roman"/>
          <w:sz w:val="20"/>
          <w:szCs w:val="20"/>
        </w:rPr>
        <w:br/>
      </w:r>
    </w:p>
    <w:p w:rsidR="00CC653D" w:rsidRDefault="00CC653D" w:rsidP="00CC653D">
      <w:pPr>
        <w:ind w:left="120" w:right="40"/>
        <w:rPr>
          <w:rFonts w:ascii="MS Sans Serif" w:hAnsi="MS Sans Serif" w:cs="Times New Roman"/>
          <w:b/>
          <w:sz w:val="20"/>
          <w:szCs w:val="20"/>
        </w:rPr>
      </w:pPr>
    </w:p>
    <w:p w:rsidR="00CC653D" w:rsidRDefault="00CC653D" w:rsidP="00CC653D">
      <w:pPr>
        <w:ind w:left="120" w:right="40"/>
        <w:rPr>
          <w:rFonts w:ascii="MS Sans Serif" w:hAnsi="MS Sans Serif" w:cs="Times New Roman"/>
          <w:b/>
          <w:sz w:val="20"/>
          <w:szCs w:val="20"/>
        </w:rPr>
      </w:pPr>
    </w:p>
    <w:p w:rsidR="00CC653D" w:rsidRDefault="00CC653D" w:rsidP="00CC653D">
      <w:pPr>
        <w:ind w:left="120" w:right="40"/>
        <w:rPr>
          <w:rFonts w:ascii="MS Sans Serif" w:hAnsi="MS Sans Serif" w:cs="Times New Roman"/>
          <w:b/>
          <w:sz w:val="20"/>
          <w:szCs w:val="20"/>
        </w:rPr>
      </w:pPr>
    </w:p>
    <w:p w:rsidR="00CC653D" w:rsidRDefault="00CC653D" w:rsidP="00CC653D">
      <w:pPr>
        <w:ind w:left="120" w:right="40"/>
        <w:rPr>
          <w:rFonts w:ascii="MS Sans Serif" w:hAnsi="MS Sans Serif" w:cs="Times New Roman"/>
          <w:b/>
          <w:sz w:val="20"/>
          <w:szCs w:val="20"/>
        </w:rPr>
      </w:pPr>
    </w:p>
    <w:p w:rsidR="00CC653D" w:rsidRDefault="00CC653D" w:rsidP="00CC653D">
      <w:pPr>
        <w:ind w:right="40"/>
        <w:rPr>
          <w:rFonts w:ascii="Verdana" w:hAnsi="Verdana"/>
          <w:sz w:val="20"/>
          <w:szCs w:val="20"/>
        </w:rPr>
      </w:pPr>
    </w:p>
    <w:p w:rsidR="00CC653D" w:rsidRPr="00CC653D" w:rsidRDefault="00CC653D" w:rsidP="00CC653D">
      <w:pPr>
        <w:ind w:right="40"/>
        <w:rPr>
          <w:rFonts w:ascii="Times" w:hAnsi="Times" w:cs="Times New Roman"/>
          <w:sz w:val="20"/>
          <w:szCs w:val="20"/>
        </w:rPr>
      </w:pPr>
      <w:r w:rsidRPr="00CC653D">
        <w:rPr>
          <w:rFonts w:ascii="Verdana" w:hAnsi="Verdana"/>
          <w:sz w:val="20"/>
          <w:szCs w:val="20"/>
        </w:rPr>
        <w:t xml:space="preserve">The chores suggested below are a rough guideline of age appropriate jobs for kids. Keep in mind that kids are different both developmentally and physically. Some children may be able to handle more than others, some less. You need to decide what chores are appropriate for your kids. It's a good idea to start small and add chores based on your child's readiness. </w:t>
      </w:r>
      <w:proofErr w:type="gramStart"/>
      <w:r w:rsidRPr="00CC653D">
        <w:rPr>
          <w:rFonts w:ascii="Verdana" w:hAnsi="Verdana"/>
          <w:sz w:val="20"/>
          <w:szCs w:val="20"/>
        </w:rPr>
        <w:t>It's</w:t>
      </w:r>
      <w:proofErr w:type="gramEnd"/>
      <w:r w:rsidRPr="00CC653D">
        <w:rPr>
          <w:rFonts w:ascii="Verdana" w:hAnsi="Verdana"/>
          <w:sz w:val="20"/>
          <w:szCs w:val="20"/>
        </w:rPr>
        <w:t xml:space="preserve"> even o.k. </w:t>
      </w:r>
      <w:proofErr w:type="gramStart"/>
      <w:r w:rsidRPr="00CC653D">
        <w:rPr>
          <w:rFonts w:ascii="Verdana" w:hAnsi="Verdana"/>
          <w:sz w:val="20"/>
          <w:szCs w:val="20"/>
        </w:rPr>
        <w:t>to</w:t>
      </w:r>
      <w:proofErr w:type="gramEnd"/>
      <w:r w:rsidRPr="00CC653D">
        <w:rPr>
          <w:rFonts w:ascii="Verdana" w:hAnsi="Verdana"/>
          <w:sz w:val="20"/>
          <w:szCs w:val="20"/>
        </w:rPr>
        <w:t xml:space="preserve"> start with one chore, especially if assigning chores is new in your family. We want our kids to succeed so we need to set up a system that supports success!</w:t>
      </w:r>
      <w:r w:rsidRPr="00CC653D">
        <w:rPr>
          <w:rFonts w:ascii="Times" w:hAnsi="Times" w:cs="Times New Roman"/>
          <w:sz w:val="20"/>
          <w:szCs w:val="20"/>
        </w:rPr>
        <w:t xml:space="preserve">  </w:t>
      </w:r>
    </w:p>
    <w:p w:rsidR="00CC653D" w:rsidRDefault="00CC653D" w:rsidP="00CC653D">
      <w:pPr>
        <w:ind w:left="120" w:right="40"/>
        <w:rPr>
          <w:rFonts w:ascii="MS Sans Serif" w:hAnsi="MS Sans Serif" w:cs="Times New Roman"/>
          <w:b/>
          <w:sz w:val="20"/>
          <w:szCs w:val="20"/>
        </w:rPr>
      </w:pPr>
    </w:p>
    <w:p w:rsidR="00CC653D" w:rsidRDefault="00CC653D" w:rsidP="00CC653D">
      <w:pPr>
        <w:ind w:right="40"/>
        <w:rPr>
          <w:rFonts w:ascii="Verdana" w:hAnsi="Verdana" w:cs="Times New Roman"/>
          <w:sz w:val="20"/>
          <w:szCs w:val="20"/>
        </w:rPr>
      </w:pPr>
      <w:r w:rsidRPr="00CC653D">
        <w:rPr>
          <w:rFonts w:ascii="MS Sans Serif" w:hAnsi="MS Sans Serif" w:cs="Times New Roman"/>
          <w:b/>
          <w:sz w:val="20"/>
          <w:szCs w:val="20"/>
        </w:rPr>
        <w:t>8-10 year olds</w:t>
      </w:r>
      <w:r w:rsidRPr="00CC653D">
        <w:rPr>
          <w:rFonts w:ascii="Verdana" w:hAnsi="Verdana" w:cs="Times New Roman"/>
          <w:sz w:val="20"/>
          <w:szCs w:val="20"/>
        </w:rPr>
        <w:br/>
      </w:r>
    </w:p>
    <w:p w:rsidR="00CC653D" w:rsidRPr="00CC653D" w:rsidRDefault="00CC653D" w:rsidP="00CC653D">
      <w:pPr>
        <w:ind w:right="40"/>
        <w:rPr>
          <w:rFonts w:ascii="Times" w:hAnsi="Times" w:cs="Times New Roman"/>
          <w:sz w:val="20"/>
          <w:szCs w:val="20"/>
        </w:rPr>
      </w:pPr>
      <w:r>
        <w:rPr>
          <w:rFonts w:ascii="Verdana" w:hAnsi="Verdana" w:cs="Times New Roman"/>
          <w:sz w:val="20"/>
          <w:szCs w:val="20"/>
        </w:rPr>
        <w:t>Make bed</w:t>
      </w:r>
      <w:r>
        <w:rPr>
          <w:rFonts w:ascii="Verdana" w:hAnsi="Verdana" w:cs="Times New Roman"/>
          <w:sz w:val="20"/>
          <w:szCs w:val="20"/>
        </w:rPr>
        <w:br/>
        <w:t>Water plants</w:t>
      </w:r>
      <w:r>
        <w:rPr>
          <w:rFonts w:ascii="Verdana" w:hAnsi="Verdana" w:cs="Times New Roman"/>
          <w:sz w:val="20"/>
          <w:szCs w:val="20"/>
        </w:rPr>
        <w:br/>
        <w:t>Clean room with direction</w:t>
      </w:r>
      <w:r>
        <w:rPr>
          <w:rFonts w:ascii="Verdana" w:hAnsi="Verdana" w:cs="Times New Roman"/>
          <w:sz w:val="20"/>
          <w:szCs w:val="20"/>
        </w:rPr>
        <w:br/>
        <w:t>Set table</w:t>
      </w:r>
      <w:r>
        <w:rPr>
          <w:rFonts w:ascii="Verdana" w:hAnsi="Verdana" w:cs="Times New Roman"/>
          <w:sz w:val="20"/>
          <w:szCs w:val="20"/>
        </w:rPr>
        <w:br/>
        <w:t>Dust</w:t>
      </w:r>
      <w:r>
        <w:rPr>
          <w:rFonts w:ascii="Verdana" w:hAnsi="Verdana" w:cs="Times New Roman"/>
          <w:sz w:val="20"/>
          <w:szCs w:val="20"/>
        </w:rPr>
        <w:br/>
        <w:t>Vacuum</w:t>
      </w:r>
      <w:r>
        <w:rPr>
          <w:rFonts w:ascii="Verdana" w:hAnsi="Verdana" w:cs="Times New Roman"/>
          <w:sz w:val="20"/>
          <w:szCs w:val="20"/>
        </w:rPr>
        <w:br/>
        <w:t>F</w:t>
      </w:r>
      <w:r w:rsidRPr="00CC653D">
        <w:rPr>
          <w:rFonts w:ascii="Verdana" w:hAnsi="Verdana" w:cs="Times New Roman"/>
          <w:sz w:val="20"/>
          <w:szCs w:val="20"/>
        </w:rPr>
        <w:t>eed pets (depends on type of pet and how your comfortable your chil</w:t>
      </w:r>
      <w:r>
        <w:rPr>
          <w:rFonts w:ascii="Verdana" w:hAnsi="Verdana" w:cs="Times New Roman"/>
          <w:sz w:val="20"/>
          <w:szCs w:val="20"/>
        </w:rPr>
        <w:t>d is interacting with the pet)</w:t>
      </w:r>
      <w:r>
        <w:rPr>
          <w:rFonts w:ascii="Verdana" w:hAnsi="Verdana" w:cs="Times New Roman"/>
          <w:sz w:val="20"/>
          <w:szCs w:val="20"/>
        </w:rPr>
        <w:br/>
        <w:t>Help make dinner</w:t>
      </w:r>
      <w:r>
        <w:rPr>
          <w:rFonts w:ascii="Verdana" w:hAnsi="Verdana" w:cs="Times New Roman"/>
          <w:sz w:val="20"/>
          <w:szCs w:val="20"/>
        </w:rPr>
        <w:br/>
        <w:t>P</w:t>
      </w:r>
      <w:r w:rsidRPr="00CC653D">
        <w:rPr>
          <w:rFonts w:ascii="Verdana" w:hAnsi="Verdana" w:cs="Times New Roman"/>
          <w:sz w:val="20"/>
          <w:szCs w:val="20"/>
        </w:rPr>
        <w:t>ut laundry in hamper</w:t>
      </w:r>
      <w:r>
        <w:rPr>
          <w:rFonts w:ascii="Verdana" w:hAnsi="Verdana" w:cs="Times New Roman"/>
          <w:noProof/>
          <w:sz w:val="20"/>
          <w:szCs w:val="20"/>
        </w:rPr>
        <w:drawing>
          <wp:inline distT="0" distB="0" distL="0" distR="0">
            <wp:extent cx="17145" cy="17145"/>
            <wp:effectExtent l="0" t="0" r="0" b="0"/>
            <wp:docPr id="5" name="Picture 5" descr="http://www.assoc-amazon.com/e/ir?t=parenting-books-and-mor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soc-amazon.com/e/ir?t=parenting-books-and-more-20&amp;l=ur2&amp;o=1"/>
                    <pic:cNvPicPr>
                      <a:picLocks noChangeAspect="1" noChangeArrowheads="1"/>
                    </pic:cNvPicPr>
                  </pic:nvPicPr>
                  <pic:blipFill>
                    <a:blip r:embed="rId5"/>
                    <a:srcRect/>
                    <a:stretch>
                      <a:fillRect/>
                    </a:stretch>
                  </pic:blipFill>
                  <pic:spPr bwMode="auto">
                    <a:xfrm>
                      <a:off x="0" y="0"/>
                      <a:ext cx="17145" cy="17145"/>
                    </a:xfrm>
                    <a:prstGeom prst="rect">
                      <a:avLst/>
                    </a:prstGeom>
                    <a:noFill/>
                    <a:ln w="9525">
                      <a:noFill/>
                      <a:miter lim="800000"/>
                      <a:headEnd/>
                      <a:tailEnd/>
                    </a:ln>
                  </pic:spPr>
                </pic:pic>
              </a:graphicData>
            </a:graphic>
          </wp:inline>
        </w:drawing>
      </w:r>
      <w:r>
        <w:rPr>
          <w:rFonts w:ascii="Verdana" w:hAnsi="Verdana" w:cs="Times New Roman"/>
          <w:sz w:val="20"/>
          <w:szCs w:val="20"/>
        </w:rPr>
        <w:br/>
        <w:t>Help wash the car</w:t>
      </w:r>
      <w:r>
        <w:rPr>
          <w:rFonts w:ascii="Verdana" w:hAnsi="Verdana" w:cs="Times New Roman"/>
          <w:sz w:val="20"/>
          <w:szCs w:val="20"/>
        </w:rPr>
        <w:br/>
        <w:t>Help wash dishes</w:t>
      </w:r>
      <w:r>
        <w:rPr>
          <w:rFonts w:ascii="Verdana" w:hAnsi="Verdana" w:cs="Times New Roman"/>
          <w:sz w:val="20"/>
          <w:szCs w:val="20"/>
        </w:rPr>
        <w:br/>
        <w:t>Help load/empty dishwasher</w:t>
      </w:r>
      <w:r>
        <w:rPr>
          <w:rFonts w:ascii="Verdana" w:hAnsi="Verdana" w:cs="Times New Roman"/>
          <w:sz w:val="20"/>
          <w:szCs w:val="20"/>
        </w:rPr>
        <w:br/>
        <w:t>R</w:t>
      </w:r>
      <w:r w:rsidRPr="00CC653D">
        <w:rPr>
          <w:rFonts w:ascii="Verdana" w:hAnsi="Verdana" w:cs="Times New Roman"/>
          <w:sz w:val="20"/>
          <w:szCs w:val="20"/>
        </w:rPr>
        <w:t>ake leaves</w:t>
      </w:r>
      <w:r>
        <w:rPr>
          <w:rFonts w:ascii="Verdana" w:hAnsi="Verdana" w:cs="Times New Roman"/>
          <w:noProof/>
          <w:sz w:val="20"/>
          <w:szCs w:val="20"/>
        </w:rPr>
        <w:drawing>
          <wp:inline distT="0" distB="0" distL="0" distR="0">
            <wp:extent cx="17145" cy="17145"/>
            <wp:effectExtent l="0" t="0" r="0" b="0"/>
            <wp:docPr id="6" name="Picture 6" descr="http://www.assoc-amazon.com/e/ir?t=parenting-books-and-more-20&amp;l=ur2&am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soc-amazon.com/e/ir?t=parenting-books-and-more-20&amp;l=ur2&amp;o=1"/>
                    <pic:cNvPicPr>
                      <a:picLocks noChangeAspect="1" noChangeArrowheads="1"/>
                    </pic:cNvPicPr>
                  </pic:nvPicPr>
                  <pic:blipFill>
                    <a:blip r:embed="rId5"/>
                    <a:srcRect/>
                    <a:stretch>
                      <a:fillRect/>
                    </a:stretch>
                  </pic:blipFill>
                  <pic:spPr bwMode="auto">
                    <a:xfrm>
                      <a:off x="0" y="0"/>
                      <a:ext cx="17145" cy="17145"/>
                    </a:xfrm>
                    <a:prstGeom prst="rect">
                      <a:avLst/>
                    </a:prstGeom>
                    <a:noFill/>
                    <a:ln w="9525">
                      <a:noFill/>
                      <a:miter lim="800000"/>
                      <a:headEnd/>
                      <a:tailEnd/>
                    </a:ln>
                  </pic:spPr>
                </pic:pic>
              </a:graphicData>
            </a:graphic>
          </wp:inline>
        </w:drawing>
      </w:r>
      <w:r w:rsidRPr="00CC653D">
        <w:rPr>
          <w:rFonts w:ascii="Verdana" w:hAnsi="Verdana" w:cs="Times New Roman"/>
          <w:sz w:val="20"/>
          <w:szCs w:val="20"/>
        </w:rPr>
        <w:br/>
      </w:r>
      <w:r w:rsidRPr="00CC653D">
        <w:rPr>
          <w:rFonts w:ascii="Verdana" w:hAnsi="Verdana" w:cs="Times New Roman"/>
          <w:sz w:val="20"/>
          <w:szCs w:val="20"/>
        </w:rPr>
        <w:br/>
      </w:r>
      <w:r w:rsidRPr="00CC653D">
        <w:rPr>
          <w:rFonts w:ascii="MS Sans Serif" w:hAnsi="MS Sans Serif" w:cs="Times New Roman"/>
          <w:b/>
          <w:sz w:val="20"/>
          <w:szCs w:val="20"/>
        </w:rPr>
        <w:t>11 year olds and older</w:t>
      </w:r>
    </w:p>
    <w:p w:rsidR="00CC653D" w:rsidRDefault="00CC653D" w:rsidP="00CC653D">
      <w:pPr>
        <w:ind w:right="40"/>
        <w:rPr>
          <w:rFonts w:ascii="Verdana" w:hAnsi="Verdana" w:cs="Times New Roman"/>
          <w:sz w:val="20"/>
          <w:szCs w:val="20"/>
        </w:rPr>
      </w:pPr>
    </w:p>
    <w:p w:rsidR="00CC653D" w:rsidRPr="00CC653D" w:rsidRDefault="00CC653D" w:rsidP="00CC653D">
      <w:pPr>
        <w:ind w:right="40"/>
        <w:rPr>
          <w:rFonts w:ascii="Times" w:hAnsi="Times" w:cs="Times New Roman"/>
          <w:sz w:val="20"/>
          <w:szCs w:val="20"/>
        </w:rPr>
      </w:pPr>
      <w:r>
        <w:rPr>
          <w:rFonts w:ascii="Verdana" w:hAnsi="Verdana" w:cs="Times New Roman"/>
          <w:sz w:val="20"/>
          <w:szCs w:val="20"/>
        </w:rPr>
        <w:t>Take garbage out</w:t>
      </w:r>
      <w:r>
        <w:rPr>
          <w:rFonts w:ascii="Verdana" w:hAnsi="Verdana" w:cs="Times New Roman"/>
          <w:sz w:val="20"/>
          <w:szCs w:val="20"/>
        </w:rPr>
        <w:br/>
        <w:t>Set table</w:t>
      </w:r>
      <w:r>
        <w:rPr>
          <w:rFonts w:ascii="Verdana" w:hAnsi="Verdana" w:cs="Times New Roman"/>
          <w:sz w:val="20"/>
          <w:szCs w:val="20"/>
        </w:rPr>
        <w:br/>
        <w:t>Clean room with direction</w:t>
      </w:r>
      <w:r>
        <w:rPr>
          <w:rFonts w:ascii="Verdana" w:hAnsi="Verdana" w:cs="Times New Roman"/>
          <w:sz w:val="20"/>
          <w:szCs w:val="20"/>
        </w:rPr>
        <w:br/>
        <w:t>Vacuum</w:t>
      </w:r>
      <w:r>
        <w:rPr>
          <w:rFonts w:ascii="Verdana" w:hAnsi="Verdana" w:cs="Times New Roman"/>
          <w:sz w:val="20"/>
          <w:szCs w:val="20"/>
        </w:rPr>
        <w:br/>
        <w:t>Mow lawn</w:t>
      </w:r>
      <w:r>
        <w:rPr>
          <w:rFonts w:ascii="Verdana" w:hAnsi="Verdana" w:cs="Times New Roman"/>
          <w:sz w:val="20"/>
          <w:szCs w:val="20"/>
        </w:rPr>
        <w:br/>
        <w:t>F</w:t>
      </w:r>
      <w:r w:rsidRPr="00CC653D">
        <w:rPr>
          <w:rFonts w:ascii="Verdana" w:hAnsi="Verdana" w:cs="Times New Roman"/>
          <w:sz w:val="20"/>
          <w:szCs w:val="20"/>
        </w:rPr>
        <w:t>eed</w:t>
      </w:r>
      <w:r>
        <w:rPr>
          <w:rFonts w:ascii="Verdana" w:hAnsi="Verdana" w:cs="Times New Roman"/>
          <w:sz w:val="20"/>
          <w:szCs w:val="20"/>
        </w:rPr>
        <w:t>/Care for pets</w:t>
      </w:r>
      <w:r>
        <w:rPr>
          <w:rFonts w:ascii="Verdana" w:hAnsi="Verdana" w:cs="Times New Roman"/>
          <w:sz w:val="20"/>
          <w:szCs w:val="20"/>
        </w:rPr>
        <w:br/>
        <w:t>Water plants</w:t>
      </w:r>
      <w:r>
        <w:rPr>
          <w:rFonts w:ascii="Verdana" w:hAnsi="Verdana" w:cs="Times New Roman"/>
          <w:sz w:val="20"/>
          <w:szCs w:val="20"/>
        </w:rPr>
        <w:br/>
        <w:t>Put laundry in hamper</w:t>
      </w:r>
      <w:r>
        <w:rPr>
          <w:rFonts w:ascii="Verdana" w:hAnsi="Verdana" w:cs="Times New Roman"/>
          <w:sz w:val="20"/>
          <w:szCs w:val="20"/>
        </w:rPr>
        <w:br/>
        <w:t>H</w:t>
      </w:r>
      <w:r w:rsidRPr="00CC653D">
        <w:rPr>
          <w:rFonts w:ascii="Verdana" w:hAnsi="Verdana" w:cs="Times New Roman"/>
          <w:sz w:val="20"/>
          <w:szCs w:val="20"/>
        </w:rPr>
        <w:t>elp with laundry and even</w:t>
      </w:r>
      <w:r>
        <w:rPr>
          <w:rFonts w:ascii="Verdana" w:hAnsi="Verdana" w:cs="Times New Roman"/>
          <w:sz w:val="20"/>
          <w:szCs w:val="20"/>
        </w:rPr>
        <w:t>tually start doing own laundry</w:t>
      </w:r>
      <w:r>
        <w:rPr>
          <w:rFonts w:ascii="Verdana" w:hAnsi="Verdana" w:cs="Times New Roman"/>
          <w:sz w:val="20"/>
          <w:szCs w:val="20"/>
        </w:rPr>
        <w:br/>
        <w:t>H</w:t>
      </w:r>
      <w:r w:rsidRPr="00CC653D">
        <w:rPr>
          <w:rFonts w:ascii="Verdana" w:hAnsi="Verdana" w:cs="Times New Roman"/>
          <w:sz w:val="20"/>
          <w:szCs w:val="20"/>
        </w:rPr>
        <w:t>elp make d</w:t>
      </w:r>
      <w:r>
        <w:rPr>
          <w:rFonts w:ascii="Verdana" w:hAnsi="Verdana" w:cs="Times New Roman"/>
          <w:sz w:val="20"/>
          <w:szCs w:val="20"/>
        </w:rPr>
        <w:t xml:space="preserve">inner/make small meals on own </w:t>
      </w:r>
      <w:r>
        <w:rPr>
          <w:rFonts w:ascii="Verdana" w:hAnsi="Verdana" w:cs="Times New Roman"/>
          <w:sz w:val="20"/>
          <w:szCs w:val="20"/>
        </w:rPr>
        <w:br/>
        <w:t>Help wash the car/wash car</w:t>
      </w:r>
      <w:r>
        <w:rPr>
          <w:rFonts w:ascii="Verdana" w:hAnsi="Verdana" w:cs="Times New Roman"/>
          <w:sz w:val="20"/>
          <w:szCs w:val="20"/>
        </w:rPr>
        <w:br/>
        <w:t>Clean room</w:t>
      </w:r>
      <w:r>
        <w:rPr>
          <w:rFonts w:ascii="Verdana" w:hAnsi="Verdana" w:cs="Times New Roman"/>
          <w:sz w:val="20"/>
          <w:szCs w:val="20"/>
        </w:rPr>
        <w:br/>
        <w:t>Make bed</w:t>
      </w:r>
      <w:r>
        <w:rPr>
          <w:rFonts w:ascii="Verdana" w:hAnsi="Verdana" w:cs="Times New Roman"/>
          <w:sz w:val="20"/>
          <w:szCs w:val="20"/>
        </w:rPr>
        <w:br/>
        <w:t>Help with yard work</w:t>
      </w:r>
      <w:r>
        <w:rPr>
          <w:rFonts w:ascii="Verdana" w:hAnsi="Verdana" w:cs="Times New Roman"/>
          <w:sz w:val="20"/>
          <w:szCs w:val="20"/>
        </w:rPr>
        <w:br/>
        <w:t>Shovel snow</w:t>
      </w:r>
      <w:r>
        <w:rPr>
          <w:rFonts w:ascii="Verdana" w:hAnsi="Verdana" w:cs="Times New Roman"/>
          <w:sz w:val="20"/>
          <w:szCs w:val="20"/>
        </w:rPr>
        <w:br/>
        <w:t>W</w:t>
      </w:r>
      <w:r w:rsidRPr="00CC653D">
        <w:rPr>
          <w:rFonts w:ascii="Verdana" w:hAnsi="Verdana" w:cs="Times New Roman"/>
          <w:sz w:val="20"/>
          <w:szCs w:val="20"/>
        </w:rPr>
        <w:t>ash dishes/load or empty dishwasher</w:t>
      </w:r>
    </w:p>
    <w:p w:rsidR="00DA4CD2" w:rsidRDefault="00CC653D"/>
    <w:sectPr w:rsidR="00DA4CD2" w:rsidSect="00CC653D">
      <w:headerReference w:type="default" r:id="rId6"/>
      <w:pgSz w:w="12240" w:h="15840"/>
      <w:pgMar w:top="720" w:right="1152" w:bottom="720" w:left="1152" w:gutter="0"/>
      <w:pgBorders>
        <w:top w:val="cabins" w:sz="31" w:space="1" w:color="auto"/>
        <w:left w:val="cabins" w:sz="31" w:space="4" w:color="auto"/>
        <w:bottom w:val="cabins" w:sz="31" w:space="1" w:color="auto"/>
        <w:right w:val="cabins" w:sz="31" w:space="4" w:color="auto"/>
      </w:pgBorders>
      <w:cols w:num="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3D" w:rsidRPr="00CC653D" w:rsidRDefault="00CC653D" w:rsidP="00CC653D">
    <w:pPr>
      <w:ind w:left="120" w:right="40"/>
      <w:jc w:val="center"/>
      <w:rPr>
        <w:rFonts w:ascii="Times" w:hAnsi="Times" w:cs="Times New Roman"/>
        <w:sz w:val="20"/>
        <w:szCs w:val="20"/>
      </w:rPr>
    </w:pPr>
    <w:r w:rsidRPr="00CC653D">
      <w:rPr>
        <w:rFonts w:ascii="Verdana" w:hAnsi="Verdana" w:cs="Times New Roman"/>
        <w:b/>
        <w:sz w:val="36"/>
        <w:szCs w:val="36"/>
      </w:rPr>
      <w:t>Age Appropriate Chores For Kids</w:t>
    </w:r>
  </w:p>
  <w:p w:rsidR="00CC653D" w:rsidRDefault="00CC653D" w:rsidP="00CC653D">
    <w:pPr>
      <w:pStyle w:val="Header"/>
      <w:jc w:val="center"/>
    </w:pPr>
    <w:r>
      <w:t>By Joanne McNulty, Free Printable Behavior Charts</w:t>
    </w:r>
  </w:p>
  <w:p w:rsidR="00CC653D" w:rsidRDefault="00CC653D" w:rsidP="00CC653D">
    <w:pPr>
      <w:pStyle w:val="Header"/>
      <w:jc w:val="center"/>
    </w:pPr>
    <w:r>
      <w:t>http://www.freeprintable behavior charts.com</w:t>
    </w:r>
  </w:p>
  <w:p w:rsidR="00CC653D" w:rsidRDefault="00CC653D" w:rsidP="00CC653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653D"/>
    <w:rsid w:val="00CC653D"/>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C653D"/>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CC653D"/>
    <w:pPr>
      <w:tabs>
        <w:tab w:val="center" w:pos="4320"/>
        <w:tab w:val="right" w:pos="8640"/>
      </w:tabs>
    </w:pPr>
  </w:style>
  <w:style w:type="character" w:customStyle="1" w:styleId="HeaderChar">
    <w:name w:val="Header Char"/>
    <w:basedOn w:val="DefaultParagraphFont"/>
    <w:link w:val="Header"/>
    <w:uiPriority w:val="99"/>
    <w:semiHidden/>
    <w:rsid w:val="00CC653D"/>
  </w:style>
  <w:style w:type="paragraph" w:styleId="Footer">
    <w:name w:val="footer"/>
    <w:basedOn w:val="Normal"/>
    <w:link w:val="FooterChar"/>
    <w:uiPriority w:val="99"/>
    <w:semiHidden/>
    <w:unhideWhenUsed/>
    <w:rsid w:val="00CC653D"/>
    <w:pPr>
      <w:tabs>
        <w:tab w:val="center" w:pos="4320"/>
        <w:tab w:val="right" w:pos="8640"/>
      </w:tabs>
    </w:pPr>
  </w:style>
  <w:style w:type="character" w:customStyle="1" w:styleId="FooterChar">
    <w:name w:val="Footer Char"/>
    <w:basedOn w:val="DefaultParagraphFont"/>
    <w:link w:val="Footer"/>
    <w:uiPriority w:val="99"/>
    <w:semiHidden/>
    <w:rsid w:val="00CC653D"/>
  </w:style>
  <w:style w:type="character" w:styleId="Hyperlink">
    <w:name w:val="Hyperlink"/>
    <w:basedOn w:val="DefaultParagraphFont"/>
    <w:uiPriority w:val="99"/>
    <w:semiHidden/>
    <w:unhideWhenUsed/>
    <w:rsid w:val="00CC65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1879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jpeg"/><Relationship Id="rId5" Type="http://schemas.openxmlformats.org/officeDocument/2006/relationships/image" Target="media/image2.gif"/><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Company>Solana Beach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Hubbard</dc:creator>
  <cp:keywords/>
  <cp:lastModifiedBy>Robyn Hubbard</cp:lastModifiedBy>
  <cp:revision>1</cp:revision>
  <dcterms:created xsi:type="dcterms:W3CDTF">2010-05-28T15:03:00Z</dcterms:created>
  <dcterms:modified xsi:type="dcterms:W3CDTF">2010-05-28T15:13:00Z</dcterms:modified>
</cp:coreProperties>
</file>